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2D" w:rsidRDefault="00F46EE4">
      <w:pPr>
        <w:rPr>
          <w:rFonts w:ascii="Times New Roman" w:eastAsia="Arial" w:hAnsi="Times New Roman" w:cs="Times New Roman"/>
          <w:b/>
          <w:bCs/>
          <w:color w:val="444444"/>
          <w:sz w:val="52"/>
          <w:szCs w:val="52"/>
        </w:rPr>
      </w:pPr>
      <w:r w:rsidRPr="00C615DB">
        <w:rPr>
          <w:rFonts w:ascii="Times New Roman" w:eastAsia="Arial" w:hAnsi="Times New Roman" w:cs="Times New Roman"/>
          <w:b/>
          <w:color w:val="444444"/>
          <w:sz w:val="52"/>
          <w:szCs w:val="52"/>
          <w:highlight w:val="white"/>
        </w:rPr>
        <w:t xml:space="preserve">Настройка </w:t>
      </w:r>
      <w:r w:rsidRPr="00C615DB">
        <w:rPr>
          <w:rFonts w:ascii="Times New Roman" w:eastAsia="Arial" w:hAnsi="Times New Roman" w:cs="Times New Roman"/>
          <w:color w:val="444444"/>
          <w:sz w:val="52"/>
          <w:szCs w:val="52"/>
          <w:highlight w:val="white"/>
        </w:rPr>
        <w:t>роутера</w:t>
      </w:r>
      <w:r w:rsidRPr="00C615DB">
        <w:rPr>
          <w:rFonts w:ascii="Times New Roman" w:eastAsia="Arial" w:hAnsi="Times New Roman" w:cs="Times New Roman"/>
          <w:color w:val="444444"/>
          <w:sz w:val="52"/>
          <w:szCs w:val="52"/>
        </w:rPr>
        <w:t xml:space="preserve"> </w:t>
      </w:r>
      <w:r w:rsidRPr="00C615DB">
        <w:rPr>
          <w:rFonts w:ascii="Times New Roman" w:eastAsia="Arial" w:hAnsi="Times New Roman" w:cs="Times New Roman"/>
          <w:b/>
          <w:bCs/>
          <w:color w:val="444444"/>
          <w:sz w:val="52"/>
          <w:szCs w:val="52"/>
        </w:rPr>
        <w:t>ASUS RT-AC68U</w:t>
      </w:r>
      <w:r>
        <w:rPr>
          <w:rFonts w:ascii="Times New Roman" w:eastAsia="Arial" w:hAnsi="Times New Roman" w:cs="Times New Roman"/>
          <w:b/>
          <w:bCs/>
          <w:color w:val="444444"/>
          <w:sz w:val="52"/>
          <w:szCs w:val="52"/>
        </w:rPr>
        <w:t>.</w:t>
      </w:r>
    </w:p>
    <w:p w:rsidR="00F46EE4" w:rsidRDefault="00F46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615DB">
        <w:rPr>
          <w:rFonts w:ascii="Times New Roman" w:hAnsi="Times New Roman" w:cs="Times New Roman"/>
          <w:sz w:val="24"/>
          <w:szCs w:val="24"/>
        </w:rPr>
        <w:t xml:space="preserve">ткрываем браузер и в адресной строке вбиваем адрес роутера: </w:t>
      </w:r>
      <w:r w:rsidRPr="00C615DB">
        <w:rPr>
          <w:rFonts w:ascii="Times New Roman" w:hAnsi="Times New Roman" w:cs="Times New Roman"/>
          <w:b/>
          <w:sz w:val="24"/>
          <w:szCs w:val="24"/>
        </w:rPr>
        <w:t>router.asus.com</w:t>
      </w:r>
      <w:r w:rsidRPr="00C615DB">
        <w:rPr>
          <w:rFonts w:ascii="Times New Roman" w:hAnsi="Times New Roman" w:cs="Times New Roman"/>
          <w:sz w:val="24"/>
          <w:szCs w:val="24"/>
        </w:rPr>
        <w:t xml:space="preserve"> или 192.168.1.1 и нажимаем кнопку "</w:t>
      </w:r>
      <w:proofErr w:type="spellStart"/>
      <w:r w:rsidRPr="00EE1CEF">
        <w:rPr>
          <w:rFonts w:ascii="Times New Roman" w:hAnsi="Times New Roman" w:cs="Times New Roman"/>
          <w:b/>
          <w:sz w:val="24"/>
          <w:szCs w:val="24"/>
        </w:rPr>
        <w:t>Enter</w:t>
      </w:r>
      <w:proofErr w:type="spellEnd"/>
      <w:r w:rsidRPr="00C615DB">
        <w:rPr>
          <w:rFonts w:ascii="Times New Roman" w:hAnsi="Times New Roman" w:cs="Times New Roman"/>
          <w:sz w:val="24"/>
          <w:szCs w:val="24"/>
        </w:rPr>
        <w:t>".</w:t>
      </w:r>
    </w:p>
    <w:p w:rsidR="00F46EE4" w:rsidRDefault="00F46EE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30A3EC" wp14:editId="010D759F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940425" cy="378676"/>
            <wp:effectExtent l="0" t="0" r="3175" b="2540"/>
            <wp:wrapTopAndBottom/>
            <wp:docPr id="4" name="Рисунок 4" descr="Подключение и настройка роутера ASUS RT-AC6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ключение и настройка роутера ASUS RT-AC68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EE4" w:rsidRPr="00F46EE4" w:rsidRDefault="00F46EE4" w:rsidP="00F46EE4"/>
    <w:p w:rsidR="00F46EE4" w:rsidRPr="00C615DB" w:rsidRDefault="00F46EE4" w:rsidP="00F46EE4">
      <w:pPr>
        <w:rPr>
          <w:rFonts w:ascii="Times New Roman" w:hAnsi="Times New Roman" w:cs="Times New Roman"/>
          <w:sz w:val="24"/>
          <w:szCs w:val="24"/>
        </w:rPr>
      </w:pPr>
      <w:r w:rsidRPr="00C615DB">
        <w:rPr>
          <w:rFonts w:ascii="Times New Roman" w:hAnsi="Times New Roman" w:cs="Times New Roman"/>
          <w:sz w:val="24"/>
          <w:szCs w:val="24"/>
        </w:rPr>
        <w:t xml:space="preserve">Имя пользователя - </w:t>
      </w:r>
      <w:proofErr w:type="spellStart"/>
      <w:r w:rsidRPr="00C615DB">
        <w:rPr>
          <w:rFonts w:ascii="Times New Roman" w:hAnsi="Times New Roman" w:cs="Times New Roman"/>
          <w:b/>
          <w:sz w:val="24"/>
          <w:szCs w:val="24"/>
        </w:rPr>
        <w:t>admin</w:t>
      </w:r>
      <w:proofErr w:type="spellEnd"/>
    </w:p>
    <w:p w:rsidR="00F46EE4" w:rsidRDefault="00F46EE4" w:rsidP="00F46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72CC70" wp14:editId="0019D1A3">
            <wp:simplePos x="0" y="0"/>
            <wp:positionH relativeFrom="margin">
              <wp:align>left</wp:align>
            </wp:positionH>
            <wp:positionV relativeFrom="paragraph">
              <wp:posOffset>385748</wp:posOffset>
            </wp:positionV>
            <wp:extent cx="5940425" cy="1580480"/>
            <wp:effectExtent l="0" t="0" r="3175" b="1270"/>
            <wp:wrapTopAndBottom/>
            <wp:docPr id="5" name="Рисунок 5" descr="Подключение и настройка роутера ASUS RT-AC6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ключение и настройка роутера ASUS RT-AC68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15DB">
        <w:rPr>
          <w:rFonts w:ascii="Times New Roman" w:hAnsi="Times New Roman" w:cs="Times New Roman"/>
          <w:sz w:val="24"/>
          <w:szCs w:val="24"/>
        </w:rPr>
        <w:t xml:space="preserve">Пароль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1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DB">
        <w:rPr>
          <w:rFonts w:ascii="Times New Roman" w:hAnsi="Times New Roman" w:cs="Times New Roman"/>
          <w:b/>
          <w:sz w:val="24"/>
          <w:szCs w:val="24"/>
        </w:rPr>
        <w:t>admin</w:t>
      </w:r>
      <w:proofErr w:type="spellEnd"/>
    </w:p>
    <w:p w:rsidR="00F46EE4" w:rsidRDefault="00F46EE4" w:rsidP="00F46EE4"/>
    <w:p w:rsidR="00F46EE4" w:rsidRDefault="00F46EE4" w:rsidP="00F46EE4"/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6B84E3E" wp14:editId="779E879F">
            <wp:simplePos x="0" y="0"/>
            <wp:positionH relativeFrom="margin">
              <wp:posOffset>-215624</wp:posOffset>
            </wp:positionH>
            <wp:positionV relativeFrom="paragraph">
              <wp:posOffset>575228</wp:posOffset>
            </wp:positionV>
            <wp:extent cx="5940425" cy="5920625"/>
            <wp:effectExtent l="0" t="0" r="3175" b="4445"/>
            <wp:wrapTopAndBottom/>
            <wp:docPr id="6" name="Рисунок 6" descr="Подключение и настройка роутера ASUS RT-AC6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ключение и настройка роутера ASUS RT-AC68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E8C">
        <w:rPr>
          <w:rFonts w:ascii="Times New Roman" w:hAnsi="Times New Roman" w:cs="Times New Roman"/>
          <w:sz w:val="24"/>
          <w:szCs w:val="24"/>
        </w:rPr>
        <w:t xml:space="preserve">Для начала поменяем язык </w:t>
      </w:r>
      <w:proofErr w:type="spellStart"/>
      <w:r w:rsidRPr="00147E8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47E8C">
        <w:rPr>
          <w:rFonts w:ascii="Times New Roman" w:hAnsi="Times New Roman" w:cs="Times New Roman"/>
          <w:sz w:val="24"/>
          <w:szCs w:val="24"/>
        </w:rPr>
        <w:t>-интерфейса на Русский. Для этого переходим в правый верхний угол интерфейса и нажимаем по "</w:t>
      </w:r>
      <w:proofErr w:type="spellStart"/>
      <w:r w:rsidRPr="00147E8C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147E8C">
        <w:rPr>
          <w:rFonts w:ascii="Times New Roman" w:hAnsi="Times New Roman" w:cs="Times New Roman"/>
          <w:sz w:val="24"/>
          <w:szCs w:val="24"/>
        </w:rPr>
        <w:t>" и выберем "</w:t>
      </w:r>
      <w:r w:rsidRPr="00147E8C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147E8C">
        <w:rPr>
          <w:rFonts w:ascii="Times New Roman" w:hAnsi="Times New Roman" w:cs="Times New Roman"/>
          <w:sz w:val="24"/>
          <w:szCs w:val="24"/>
        </w:rPr>
        <w:t>"</w:t>
      </w:r>
    </w:p>
    <w:p w:rsidR="00F46EE4" w:rsidRPr="00C615DB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>
      <w:r>
        <w:br w:type="page"/>
      </w:r>
    </w:p>
    <w:p w:rsidR="00F46EE4" w:rsidRPr="00B442B4" w:rsidRDefault="00F46EE4" w:rsidP="00F46E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Настройка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PPPо</w:t>
      </w:r>
      <w:r w:rsidRPr="00B442B4">
        <w:rPr>
          <w:rFonts w:ascii="Times New Roman" w:hAnsi="Times New Roman" w:cs="Times New Roman"/>
          <w:b/>
          <w:sz w:val="32"/>
          <w:szCs w:val="32"/>
        </w:rPr>
        <w:t>E</w:t>
      </w:r>
      <w:proofErr w:type="spellEnd"/>
    </w:p>
    <w:p w:rsidR="00F46EE4" w:rsidRPr="00B442B4" w:rsidRDefault="00F46EE4" w:rsidP="00F46EE4">
      <w:pPr>
        <w:rPr>
          <w:rFonts w:ascii="Times New Roman" w:hAnsi="Times New Roman" w:cs="Times New Roman"/>
          <w:sz w:val="24"/>
          <w:szCs w:val="24"/>
        </w:rPr>
      </w:pPr>
      <w:r w:rsidRPr="00B442B4">
        <w:rPr>
          <w:rFonts w:ascii="Times New Roman" w:hAnsi="Times New Roman" w:cs="Times New Roman"/>
          <w:sz w:val="24"/>
          <w:szCs w:val="24"/>
        </w:rPr>
        <w:t>1. Переходим в меню во вкладку "</w:t>
      </w:r>
      <w:r w:rsidRPr="00B442B4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B442B4">
        <w:rPr>
          <w:rFonts w:ascii="Times New Roman" w:hAnsi="Times New Roman" w:cs="Times New Roman"/>
          <w:sz w:val="24"/>
          <w:szCs w:val="24"/>
        </w:rPr>
        <w:t>".</w:t>
      </w:r>
    </w:p>
    <w:p w:rsidR="00F46EE4" w:rsidRPr="00B442B4" w:rsidRDefault="00F46EE4" w:rsidP="00F46EE4">
      <w:pPr>
        <w:rPr>
          <w:rFonts w:ascii="Times New Roman" w:hAnsi="Times New Roman" w:cs="Times New Roman"/>
          <w:sz w:val="24"/>
          <w:szCs w:val="24"/>
        </w:rPr>
      </w:pPr>
      <w:r w:rsidRPr="00B442B4">
        <w:rPr>
          <w:rFonts w:ascii="Times New Roman" w:hAnsi="Times New Roman" w:cs="Times New Roman"/>
          <w:sz w:val="24"/>
          <w:szCs w:val="24"/>
        </w:rPr>
        <w:t>2. В "</w:t>
      </w:r>
      <w:r w:rsidRPr="00B442B4">
        <w:rPr>
          <w:rFonts w:ascii="Times New Roman" w:hAnsi="Times New Roman" w:cs="Times New Roman"/>
          <w:b/>
          <w:sz w:val="24"/>
          <w:szCs w:val="24"/>
        </w:rPr>
        <w:t>Тип WAN-подключения</w:t>
      </w:r>
      <w:r w:rsidRPr="00B442B4">
        <w:rPr>
          <w:rFonts w:ascii="Times New Roman" w:hAnsi="Times New Roman" w:cs="Times New Roman"/>
          <w:sz w:val="24"/>
          <w:szCs w:val="24"/>
        </w:rPr>
        <w:t>" выбираем "</w:t>
      </w:r>
      <w:r w:rsidRPr="00B442B4">
        <w:rPr>
          <w:rFonts w:ascii="Times New Roman" w:hAnsi="Times New Roman" w:cs="Times New Roman"/>
          <w:b/>
          <w:sz w:val="24"/>
          <w:szCs w:val="24"/>
        </w:rPr>
        <w:t>PPPOE</w:t>
      </w:r>
      <w:r w:rsidRPr="00B442B4">
        <w:rPr>
          <w:rFonts w:ascii="Times New Roman" w:hAnsi="Times New Roman" w:cs="Times New Roman"/>
          <w:sz w:val="24"/>
          <w:szCs w:val="24"/>
        </w:rPr>
        <w:t>".</w:t>
      </w:r>
    </w:p>
    <w:p w:rsidR="00F46EE4" w:rsidRPr="00B442B4" w:rsidRDefault="00F46EE4" w:rsidP="00F46EE4">
      <w:pPr>
        <w:rPr>
          <w:rFonts w:ascii="Times New Roman" w:hAnsi="Times New Roman" w:cs="Times New Roman"/>
          <w:sz w:val="24"/>
          <w:szCs w:val="24"/>
        </w:rPr>
      </w:pPr>
      <w:r w:rsidRPr="00B442B4">
        <w:rPr>
          <w:rFonts w:ascii="Times New Roman" w:hAnsi="Times New Roman" w:cs="Times New Roman"/>
          <w:sz w:val="24"/>
          <w:szCs w:val="24"/>
        </w:rPr>
        <w:t>3. "</w:t>
      </w:r>
      <w:r w:rsidRPr="00B442B4">
        <w:rPr>
          <w:rFonts w:ascii="Times New Roman" w:hAnsi="Times New Roman" w:cs="Times New Roman"/>
          <w:b/>
          <w:sz w:val="24"/>
          <w:szCs w:val="24"/>
        </w:rPr>
        <w:t>Получить IP-адрес WAN автоматически</w:t>
      </w:r>
      <w:r w:rsidRPr="00B442B4">
        <w:rPr>
          <w:rFonts w:ascii="Times New Roman" w:hAnsi="Times New Roman" w:cs="Times New Roman"/>
          <w:sz w:val="24"/>
          <w:szCs w:val="24"/>
        </w:rPr>
        <w:t>" и "</w:t>
      </w:r>
      <w:r w:rsidRPr="00B442B4">
        <w:rPr>
          <w:rFonts w:ascii="Times New Roman" w:hAnsi="Times New Roman" w:cs="Times New Roman"/>
          <w:b/>
          <w:sz w:val="24"/>
          <w:szCs w:val="24"/>
        </w:rPr>
        <w:t>Подключаться к DNS-серверу автоматически</w:t>
      </w:r>
      <w:r w:rsidRPr="00B442B4">
        <w:rPr>
          <w:rFonts w:ascii="Times New Roman" w:hAnsi="Times New Roman" w:cs="Times New Roman"/>
          <w:sz w:val="24"/>
          <w:szCs w:val="24"/>
        </w:rPr>
        <w:t>" выбираем "</w:t>
      </w:r>
      <w:r w:rsidRPr="00B442B4">
        <w:rPr>
          <w:rFonts w:ascii="Times New Roman" w:hAnsi="Times New Roman" w:cs="Times New Roman"/>
          <w:b/>
          <w:sz w:val="24"/>
          <w:szCs w:val="24"/>
        </w:rPr>
        <w:t>Да</w:t>
      </w:r>
      <w:r w:rsidRPr="00B442B4">
        <w:rPr>
          <w:rFonts w:ascii="Times New Roman" w:hAnsi="Times New Roman" w:cs="Times New Roman"/>
          <w:sz w:val="24"/>
          <w:szCs w:val="24"/>
        </w:rPr>
        <w:t>".</w:t>
      </w: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  <w:r w:rsidRPr="00B442B4">
        <w:rPr>
          <w:rFonts w:ascii="Times New Roman" w:hAnsi="Times New Roman" w:cs="Times New Roman"/>
          <w:sz w:val="24"/>
          <w:szCs w:val="24"/>
        </w:rPr>
        <w:t>4. Ниже предлагается указать имя пользователя (в строке "</w:t>
      </w:r>
      <w:r w:rsidRPr="00B442B4">
        <w:rPr>
          <w:rFonts w:ascii="Times New Roman" w:hAnsi="Times New Roman" w:cs="Times New Roman"/>
          <w:b/>
          <w:sz w:val="24"/>
          <w:szCs w:val="24"/>
        </w:rPr>
        <w:t>Имя пользователя</w:t>
      </w:r>
      <w:r w:rsidRPr="00B442B4">
        <w:rPr>
          <w:rFonts w:ascii="Times New Roman" w:hAnsi="Times New Roman" w:cs="Times New Roman"/>
          <w:sz w:val="24"/>
          <w:szCs w:val="24"/>
        </w:rPr>
        <w:t>"), пароль (в строке "</w:t>
      </w:r>
      <w:r w:rsidRPr="00B442B4">
        <w:rPr>
          <w:rFonts w:ascii="Times New Roman" w:hAnsi="Times New Roman" w:cs="Times New Roman"/>
          <w:b/>
          <w:sz w:val="24"/>
          <w:szCs w:val="24"/>
        </w:rPr>
        <w:t>Пароль</w:t>
      </w:r>
      <w:r w:rsidRPr="00B442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8E601B2" wp14:editId="5ADC06CB">
            <wp:simplePos x="0" y="0"/>
            <wp:positionH relativeFrom="page">
              <wp:align>center</wp:align>
            </wp:positionH>
            <wp:positionV relativeFrom="paragraph">
              <wp:posOffset>458774</wp:posOffset>
            </wp:positionV>
            <wp:extent cx="5319395" cy="6407150"/>
            <wp:effectExtent l="0" t="0" r="0" b="0"/>
            <wp:wrapTopAndBottom/>
            <wp:docPr id="9" name="Рисунок 9" descr="Подключение и настройка роутера ASUS RT-AC6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ключение и настройка роутера ASUS RT-AC68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64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2B4">
        <w:rPr>
          <w:rFonts w:ascii="Times New Roman" w:hAnsi="Times New Roman" w:cs="Times New Roman"/>
          <w:sz w:val="24"/>
          <w:szCs w:val="24"/>
        </w:rPr>
        <w:t>5. После того, как Вы внесли все необходимые данные нажимаем кнопку "</w:t>
      </w:r>
      <w:r w:rsidRPr="00B442B4">
        <w:rPr>
          <w:rFonts w:ascii="Times New Roman" w:hAnsi="Times New Roman" w:cs="Times New Roman"/>
          <w:b/>
          <w:sz w:val="24"/>
          <w:szCs w:val="24"/>
        </w:rPr>
        <w:t>Применить</w:t>
      </w:r>
      <w:r w:rsidRPr="00B442B4">
        <w:rPr>
          <w:rFonts w:ascii="Times New Roman" w:hAnsi="Times New Roman" w:cs="Times New Roman"/>
          <w:sz w:val="24"/>
          <w:szCs w:val="24"/>
        </w:rPr>
        <w:t>".</w:t>
      </w:r>
    </w:p>
    <w:p w:rsidR="00F46EE4" w:rsidRDefault="00F46EE4">
      <w:r>
        <w:br w:type="page"/>
      </w:r>
    </w:p>
    <w:p w:rsidR="00F46EE4" w:rsidRPr="00971D8A" w:rsidRDefault="00F46EE4" w:rsidP="00F46EE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303030"/>
          <w:sz w:val="32"/>
          <w:szCs w:val="32"/>
        </w:rPr>
      </w:pPr>
      <w:r>
        <w:rPr>
          <w:rFonts w:ascii="Times New Roman" w:hAnsi="Times New Roman" w:cs="Times New Roman"/>
          <w:b/>
          <w:color w:val="303030"/>
          <w:sz w:val="32"/>
          <w:szCs w:val="32"/>
        </w:rPr>
        <w:lastRenderedPageBreak/>
        <w:t>Настройка I</w:t>
      </w:r>
      <w:r>
        <w:rPr>
          <w:rFonts w:ascii="Times New Roman" w:hAnsi="Times New Roman" w:cs="Times New Roman"/>
          <w:b/>
          <w:color w:val="303030"/>
          <w:sz w:val="32"/>
          <w:szCs w:val="32"/>
          <w:lang w:val="en-US"/>
        </w:rPr>
        <w:t>P</w:t>
      </w:r>
      <w:r w:rsidRPr="00555986">
        <w:rPr>
          <w:rFonts w:ascii="Times New Roman" w:hAnsi="Times New Roman" w:cs="Times New Roman"/>
          <w:b/>
          <w:color w:val="303030"/>
          <w:sz w:val="32"/>
          <w:szCs w:val="32"/>
        </w:rPr>
        <w:t>-</w:t>
      </w:r>
      <w:r w:rsidRPr="00971D8A">
        <w:rPr>
          <w:rFonts w:ascii="Times New Roman" w:hAnsi="Times New Roman" w:cs="Times New Roman"/>
          <w:b/>
          <w:color w:val="303030"/>
          <w:sz w:val="32"/>
          <w:szCs w:val="32"/>
        </w:rPr>
        <w:t>TV</w:t>
      </w:r>
    </w:p>
    <w:p w:rsidR="00F46EE4" w:rsidRPr="00147E8C" w:rsidRDefault="00F46EE4" w:rsidP="00F46EE4">
      <w:pPr>
        <w:rPr>
          <w:rFonts w:ascii="Times New Roman" w:hAnsi="Times New Roman" w:cs="Times New Roman"/>
          <w:sz w:val="24"/>
          <w:szCs w:val="24"/>
        </w:rPr>
      </w:pPr>
    </w:p>
    <w:p w:rsidR="00F46EE4" w:rsidRDefault="00F46EE4" w:rsidP="00F46EE4">
      <w:pPr>
        <w:rPr>
          <w:rFonts w:ascii="Times New Roman" w:hAnsi="Times New Roman" w:cs="Times New Roman"/>
          <w:sz w:val="24"/>
          <w:szCs w:val="24"/>
        </w:rPr>
      </w:pPr>
      <w:r w:rsidRPr="00555986">
        <w:rPr>
          <w:rFonts w:ascii="Times New Roman" w:hAnsi="Times New Roman" w:cs="Times New Roman"/>
          <w:sz w:val="24"/>
          <w:szCs w:val="24"/>
        </w:rPr>
        <w:t>Настройки совместной работы маршрутизатора и ТВ-приставки осуществляются в разделе «</w:t>
      </w:r>
      <w:r w:rsidRPr="00555986">
        <w:rPr>
          <w:rFonts w:ascii="Times New Roman" w:hAnsi="Times New Roman" w:cs="Times New Roman"/>
          <w:b/>
          <w:sz w:val="24"/>
          <w:szCs w:val="24"/>
        </w:rPr>
        <w:t>Локальная сеть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5986">
        <w:rPr>
          <w:rFonts w:ascii="Times New Roman" w:hAnsi="Times New Roman" w:cs="Times New Roman"/>
          <w:b/>
          <w:sz w:val="24"/>
          <w:szCs w:val="24"/>
        </w:rPr>
        <w:t>LAN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55986">
        <w:rPr>
          <w:rFonts w:ascii="Times New Roman" w:hAnsi="Times New Roman" w:cs="Times New Roman"/>
          <w:sz w:val="24"/>
          <w:szCs w:val="24"/>
        </w:rPr>
        <w:t>» — вкладка «</w:t>
      </w:r>
      <w:r w:rsidRPr="00555986">
        <w:rPr>
          <w:rFonts w:ascii="Times New Roman" w:hAnsi="Times New Roman" w:cs="Times New Roman"/>
          <w:b/>
          <w:sz w:val="24"/>
          <w:szCs w:val="24"/>
        </w:rPr>
        <w:t>IPTV</w:t>
      </w:r>
      <w:r w:rsidRPr="00555986">
        <w:rPr>
          <w:rFonts w:ascii="Times New Roman" w:hAnsi="Times New Roman" w:cs="Times New Roman"/>
          <w:sz w:val="24"/>
          <w:szCs w:val="24"/>
        </w:rPr>
        <w:t>»</w:t>
      </w:r>
    </w:p>
    <w:p w:rsidR="00F46EE4" w:rsidRPr="00555986" w:rsidRDefault="00F46EE4" w:rsidP="00F46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986">
        <w:rPr>
          <w:rFonts w:ascii="Times New Roman" w:hAnsi="Times New Roman" w:cs="Times New Roman"/>
          <w:sz w:val="24"/>
          <w:szCs w:val="24"/>
        </w:rPr>
        <w:t>«</w:t>
      </w:r>
      <w:r w:rsidRPr="00555986">
        <w:rPr>
          <w:rFonts w:ascii="Times New Roman" w:hAnsi="Times New Roman" w:cs="Times New Roman"/>
          <w:b/>
          <w:sz w:val="24"/>
          <w:szCs w:val="24"/>
        </w:rPr>
        <w:t>Выберите профиль провайдера</w:t>
      </w:r>
      <w:r w:rsidRPr="005559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ставим </w:t>
      </w:r>
      <w:proofErr w:type="gramStart"/>
      <w:r w:rsidRPr="00555986">
        <w:rPr>
          <w:rFonts w:ascii="Times New Roman" w:hAnsi="Times New Roman" w:cs="Times New Roman"/>
          <w:b/>
          <w:sz w:val="24"/>
          <w:szCs w:val="24"/>
        </w:rPr>
        <w:t>Отсутствует</w:t>
      </w:r>
      <w:proofErr w:type="gramEnd"/>
      <w:r w:rsidRPr="00555986">
        <w:rPr>
          <w:rFonts w:ascii="Times New Roman" w:hAnsi="Times New Roman" w:cs="Times New Roman"/>
          <w:sz w:val="24"/>
          <w:szCs w:val="24"/>
        </w:rPr>
        <w:t>;</w:t>
      </w:r>
    </w:p>
    <w:p w:rsidR="00F46EE4" w:rsidRDefault="00F46EE4" w:rsidP="00F46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55986">
        <w:rPr>
          <w:rFonts w:ascii="Times New Roman" w:hAnsi="Times New Roman" w:cs="Times New Roman"/>
          <w:sz w:val="24"/>
          <w:szCs w:val="24"/>
        </w:rPr>
        <w:t xml:space="preserve"> строке «</w:t>
      </w:r>
      <w:r w:rsidRPr="00555986">
        <w:rPr>
          <w:rFonts w:ascii="Times New Roman" w:hAnsi="Times New Roman" w:cs="Times New Roman"/>
          <w:b/>
          <w:sz w:val="24"/>
          <w:szCs w:val="24"/>
        </w:rPr>
        <w:t>Выбор порта IPTV STB</w:t>
      </w:r>
      <w:r w:rsidRPr="0055598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55986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555986">
        <w:rPr>
          <w:rFonts w:ascii="Times New Roman" w:hAnsi="Times New Roman" w:cs="Times New Roman"/>
          <w:sz w:val="24"/>
          <w:szCs w:val="24"/>
        </w:rPr>
        <w:t xml:space="preserve"> IPTV STB </w:t>
      </w:r>
      <w:proofErr w:type="spellStart"/>
      <w:r w:rsidRPr="00555986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555986">
        <w:rPr>
          <w:rFonts w:ascii="Times New Roman" w:hAnsi="Times New Roman" w:cs="Times New Roman"/>
          <w:sz w:val="24"/>
          <w:szCs w:val="24"/>
        </w:rPr>
        <w:t>) выберите один из «</w:t>
      </w:r>
      <w:r w:rsidRPr="00555986">
        <w:rPr>
          <w:rFonts w:ascii="Times New Roman" w:hAnsi="Times New Roman" w:cs="Times New Roman"/>
          <w:b/>
          <w:sz w:val="24"/>
          <w:szCs w:val="24"/>
        </w:rPr>
        <w:t>LAN</w:t>
      </w:r>
      <w:r w:rsidRPr="00555986">
        <w:rPr>
          <w:rFonts w:ascii="Times New Roman" w:hAnsi="Times New Roman" w:cs="Times New Roman"/>
          <w:sz w:val="24"/>
          <w:szCs w:val="24"/>
        </w:rPr>
        <w:t>» портов, к которому подключена ТВ-приставка;</w:t>
      </w:r>
    </w:p>
    <w:p w:rsidR="00F46EE4" w:rsidRDefault="00F46EE4" w:rsidP="00F46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кнопку «</w:t>
      </w:r>
      <w:r w:rsidRPr="00555986">
        <w:rPr>
          <w:rFonts w:ascii="Times New Roman" w:hAnsi="Times New Roman" w:cs="Times New Roman"/>
          <w:b/>
          <w:sz w:val="24"/>
          <w:szCs w:val="24"/>
        </w:rPr>
        <w:t>Применить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46EE4" w:rsidRDefault="00F46EE4" w:rsidP="00F46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99589FC" wp14:editId="68DB477C">
            <wp:simplePos x="0" y="0"/>
            <wp:positionH relativeFrom="page">
              <wp:align>center</wp:align>
            </wp:positionH>
            <wp:positionV relativeFrom="paragraph">
              <wp:posOffset>267805</wp:posOffset>
            </wp:positionV>
            <wp:extent cx="5939790" cy="3745230"/>
            <wp:effectExtent l="0" t="0" r="3810" b="762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AAD" w:rsidRDefault="00AE7AAD">
      <w:r>
        <w:br w:type="page"/>
      </w:r>
    </w:p>
    <w:p w:rsidR="00AE7AAD" w:rsidRPr="00147E8C" w:rsidRDefault="00AE7AAD" w:rsidP="00AE7AAD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Настройка пароля 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>i-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</w:t>
      </w:r>
      <w:r w:rsidRPr="00147E8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</w:p>
    <w:p w:rsidR="00AE7AAD" w:rsidRPr="00147E8C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147E8C">
        <w:rPr>
          <w:rFonts w:ascii="Times New Roman" w:hAnsi="Times New Roman" w:cs="Times New Roman"/>
          <w:sz w:val="24"/>
          <w:szCs w:val="24"/>
        </w:rPr>
        <w:t xml:space="preserve">1. Переходим на </w:t>
      </w:r>
      <w:proofErr w:type="spellStart"/>
      <w:r w:rsidRPr="00147E8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47E8C">
        <w:rPr>
          <w:rFonts w:ascii="Times New Roman" w:hAnsi="Times New Roman" w:cs="Times New Roman"/>
          <w:sz w:val="24"/>
          <w:szCs w:val="24"/>
        </w:rPr>
        <w:t>-интерфейсе в меню во вкладку "</w:t>
      </w:r>
      <w:r w:rsidRPr="00147E8C">
        <w:rPr>
          <w:rFonts w:ascii="Times New Roman" w:hAnsi="Times New Roman" w:cs="Times New Roman"/>
          <w:b/>
          <w:sz w:val="24"/>
          <w:szCs w:val="24"/>
        </w:rPr>
        <w:t>Беспроводная сеть</w:t>
      </w:r>
      <w:r w:rsidRPr="00147E8C">
        <w:rPr>
          <w:rFonts w:ascii="Times New Roman" w:hAnsi="Times New Roman" w:cs="Times New Roman"/>
          <w:sz w:val="24"/>
          <w:szCs w:val="24"/>
        </w:rPr>
        <w:t>".</w:t>
      </w:r>
    </w:p>
    <w:p w:rsidR="00AE7AAD" w:rsidRPr="00147E8C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147E8C">
        <w:rPr>
          <w:rFonts w:ascii="Times New Roman" w:hAnsi="Times New Roman" w:cs="Times New Roman"/>
          <w:sz w:val="24"/>
          <w:szCs w:val="24"/>
        </w:rPr>
        <w:t>2. Переходим в графу "</w:t>
      </w:r>
      <w:r w:rsidRPr="00147E8C">
        <w:rPr>
          <w:rFonts w:ascii="Times New Roman" w:hAnsi="Times New Roman" w:cs="Times New Roman"/>
          <w:b/>
          <w:sz w:val="24"/>
          <w:szCs w:val="24"/>
        </w:rPr>
        <w:t>Частотный диапазон" выбираем</w:t>
      </w:r>
      <w:r w:rsidRPr="00147E8C">
        <w:rPr>
          <w:rFonts w:ascii="Times New Roman" w:hAnsi="Times New Roman" w:cs="Times New Roman"/>
          <w:sz w:val="24"/>
          <w:szCs w:val="24"/>
        </w:rPr>
        <w:t xml:space="preserve"> "</w:t>
      </w:r>
      <w:r w:rsidRPr="00147E8C">
        <w:rPr>
          <w:rFonts w:ascii="Times New Roman" w:hAnsi="Times New Roman" w:cs="Times New Roman"/>
          <w:b/>
          <w:sz w:val="24"/>
          <w:szCs w:val="24"/>
        </w:rPr>
        <w:t>2,4GHz".</w:t>
      </w:r>
    </w:p>
    <w:p w:rsidR="00AE7AAD" w:rsidRPr="00147E8C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147E8C">
        <w:rPr>
          <w:rFonts w:ascii="Times New Roman" w:hAnsi="Times New Roman" w:cs="Times New Roman"/>
          <w:sz w:val="24"/>
          <w:szCs w:val="24"/>
        </w:rPr>
        <w:t>3. В графе "</w:t>
      </w:r>
      <w:r w:rsidRPr="00147E8C">
        <w:rPr>
          <w:rFonts w:ascii="Times New Roman" w:hAnsi="Times New Roman" w:cs="Times New Roman"/>
          <w:b/>
          <w:sz w:val="24"/>
          <w:szCs w:val="24"/>
        </w:rPr>
        <w:t>SSID</w:t>
      </w:r>
      <w:r w:rsidRPr="00147E8C">
        <w:rPr>
          <w:rFonts w:ascii="Times New Roman" w:hAnsi="Times New Roman" w:cs="Times New Roman"/>
          <w:sz w:val="24"/>
          <w:szCs w:val="24"/>
        </w:rPr>
        <w:t>" придумать и указать имя Вашей беспроводной сети, данное имя в дальнейшем будет светиться, когда Вы будите подключаться к сети. Советую обозначить в название сети используемую частоту, к примеру: "</w:t>
      </w:r>
      <w:proofErr w:type="spellStart"/>
      <w:r w:rsidRPr="00147E8C">
        <w:rPr>
          <w:rFonts w:ascii="Times New Roman" w:hAnsi="Times New Roman" w:cs="Times New Roman"/>
          <w:b/>
          <w:sz w:val="24"/>
          <w:szCs w:val="24"/>
        </w:rPr>
        <w:t>imya</w:t>
      </w:r>
      <w:proofErr w:type="spellEnd"/>
      <w:r w:rsidRPr="00147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E8C">
        <w:rPr>
          <w:rFonts w:ascii="Times New Roman" w:hAnsi="Times New Roman" w:cs="Times New Roman"/>
          <w:b/>
          <w:sz w:val="24"/>
          <w:szCs w:val="24"/>
        </w:rPr>
        <w:t>seti</w:t>
      </w:r>
      <w:proofErr w:type="spellEnd"/>
      <w:r w:rsidRPr="00147E8C">
        <w:rPr>
          <w:rFonts w:ascii="Times New Roman" w:hAnsi="Times New Roman" w:cs="Times New Roman"/>
          <w:b/>
          <w:sz w:val="24"/>
          <w:szCs w:val="24"/>
        </w:rPr>
        <w:t xml:space="preserve"> 2.4</w:t>
      </w:r>
      <w:r w:rsidRPr="00147E8C">
        <w:rPr>
          <w:rFonts w:ascii="Times New Roman" w:hAnsi="Times New Roman" w:cs="Times New Roman"/>
          <w:sz w:val="24"/>
          <w:szCs w:val="24"/>
        </w:rPr>
        <w:t>".</w:t>
      </w:r>
    </w:p>
    <w:p w:rsidR="00AE7AAD" w:rsidRPr="00147E8C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147E8C">
        <w:rPr>
          <w:rFonts w:ascii="Times New Roman" w:hAnsi="Times New Roman" w:cs="Times New Roman"/>
          <w:sz w:val="24"/>
          <w:szCs w:val="24"/>
        </w:rPr>
        <w:t>4. "</w:t>
      </w:r>
      <w:r w:rsidRPr="00147E8C">
        <w:rPr>
          <w:rFonts w:ascii="Times New Roman" w:hAnsi="Times New Roman" w:cs="Times New Roman"/>
          <w:b/>
          <w:sz w:val="24"/>
          <w:szCs w:val="24"/>
        </w:rPr>
        <w:t>Ширина канала</w:t>
      </w:r>
      <w:r w:rsidRPr="00147E8C">
        <w:rPr>
          <w:rFonts w:ascii="Times New Roman" w:hAnsi="Times New Roman" w:cs="Times New Roman"/>
          <w:sz w:val="24"/>
          <w:szCs w:val="24"/>
        </w:rPr>
        <w:t xml:space="preserve">" - </w:t>
      </w:r>
      <w:r w:rsidRPr="00147E8C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147E8C">
        <w:rPr>
          <w:rFonts w:ascii="Times New Roman" w:hAnsi="Times New Roman" w:cs="Times New Roman"/>
          <w:b/>
          <w:sz w:val="24"/>
          <w:szCs w:val="24"/>
        </w:rPr>
        <w:t>MHz</w:t>
      </w:r>
      <w:proofErr w:type="spellEnd"/>
      <w:r w:rsidRPr="00147E8C">
        <w:rPr>
          <w:rFonts w:ascii="Times New Roman" w:hAnsi="Times New Roman" w:cs="Times New Roman"/>
          <w:b/>
          <w:sz w:val="24"/>
          <w:szCs w:val="24"/>
        </w:rPr>
        <w:t>.</w:t>
      </w:r>
    </w:p>
    <w:p w:rsidR="00AE7AAD" w:rsidRPr="00147E8C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147E8C">
        <w:rPr>
          <w:rFonts w:ascii="Times New Roman" w:hAnsi="Times New Roman" w:cs="Times New Roman"/>
          <w:sz w:val="24"/>
          <w:szCs w:val="24"/>
        </w:rPr>
        <w:t>5. Теперь необходимо поставить пароль на беспроводную сеть. Для этого выбираем "</w:t>
      </w:r>
      <w:r w:rsidRPr="00147E8C">
        <w:rPr>
          <w:rFonts w:ascii="Times New Roman" w:hAnsi="Times New Roman" w:cs="Times New Roman"/>
          <w:b/>
          <w:sz w:val="24"/>
          <w:szCs w:val="24"/>
        </w:rPr>
        <w:t>Метод проверки подлинности</w:t>
      </w:r>
      <w:r w:rsidRPr="00147E8C">
        <w:rPr>
          <w:rFonts w:ascii="Times New Roman" w:hAnsi="Times New Roman" w:cs="Times New Roman"/>
          <w:sz w:val="24"/>
          <w:szCs w:val="24"/>
        </w:rPr>
        <w:t xml:space="preserve">" - </w:t>
      </w:r>
      <w:r w:rsidRPr="00147E8C">
        <w:rPr>
          <w:rFonts w:ascii="Times New Roman" w:hAnsi="Times New Roman" w:cs="Times New Roman"/>
          <w:b/>
          <w:sz w:val="24"/>
          <w:szCs w:val="24"/>
        </w:rPr>
        <w:t>WPA2-Personal</w:t>
      </w:r>
      <w:r w:rsidRPr="00147E8C">
        <w:rPr>
          <w:rFonts w:ascii="Times New Roman" w:hAnsi="Times New Roman" w:cs="Times New Roman"/>
          <w:sz w:val="24"/>
          <w:szCs w:val="24"/>
        </w:rPr>
        <w:t>".</w:t>
      </w:r>
    </w:p>
    <w:p w:rsidR="00AE7AAD" w:rsidRPr="00147E8C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147E8C">
        <w:rPr>
          <w:rFonts w:ascii="Times New Roman" w:hAnsi="Times New Roman" w:cs="Times New Roman"/>
          <w:sz w:val="24"/>
          <w:szCs w:val="24"/>
        </w:rPr>
        <w:t>6. В поле "</w:t>
      </w:r>
      <w:r w:rsidRPr="00147E8C">
        <w:rPr>
          <w:rFonts w:ascii="Times New Roman" w:hAnsi="Times New Roman" w:cs="Times New Roman"/>
          <w:b/>
          <w:sz w:val="24"/>
          <w:szCs w:val="24"/>
        </w:rPr>
        <w:t>Предварительный ключ WPA</w:t>
      </w:r>
      <w:r w:rsidRPr="00147E8C">
        <w:rPr>
          <w:rFonts w:ascii="Times New Roman" w:hAnsi="Times New Roman" w:cs="Times New Roman"/>
          <w:sz w:val="24"/>
          <w:szCs w:val="24"/>
        </w:rPr>
        <w:t>" придумываем и вбиваем пароль. После жмем "</w:t>
      </w:r>
      <w:r w:rsidRPr="00147E8C">
        <w:rPr>
          <w:rFonts w:ascii="Times New Roman" w:hAnsi="Times New Roman" w:cs="Times New Roman"/>
          <w:b/>
          <w:sz w:val="24"/>
          <w:szCs w:val="24"/>
        </w:rPr>
        <w:t>Применить</w:t>
      </w:r>
      <w:r w:rsidRPr="00147E8C">
        <w:rPr>
          <w:rFonts w:ascii="Times New Roman" w:hAnsi="Times New Roman" w:cs="Times New Roman"/>
          <w:sz w:val="24"/>
          <w:szCs w:val="24"/>
        </w:rPr>
        <w:t>".</w:t>
      </w:r>
    </w:p>
    <w:p w:rsidR="00AE7AAD" w:rsidRPr="00B442B4" w:rsidRDefault="00AE7AAD" w:rsidP="00AE7AA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AA9A3A2" wp14:editId="08F76362">
            <wp:simplePos x="0" y="0"/>
            <wp:positionH relativeFrom="page">
              <wp:align>center</wp:align>
            </wp:positionH>
            <wp:positionV relativeFrom="paragraph">
              <wp:posOffset>341519</wp:posOffset>
            </wp:positionV>
            <wp:extent cx="5940425" cy="5920625"/>
            <wp:effectExtent l="0" t="0" r="3175" b="4445"/>
            <wp:wrapTopAndBottom/>
            <wp:docPr id="7" name="Рисунок 7" descr="Подключение и настройка роутера ASUS RT-AC6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ключение и настройка роутера ASUS RT-AC68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AAD" w:rsidRPr="00B442B4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B442B4">
        <w:rPr>
          <w:rFonts w:ascii="Times New Roman" w:hAnsi="Times New Roman" w:cs="Times New Roman"/>
          <w:sz w:val="24"/>
          <w:szCs w:val="24"/>
        </w:rPr>
        <w:lastRenderedPageBreak/>
        <w:t>7. Переходим в графу "</w:t>
      </w:r>
      <w:r w:rsidRPr="00B442B4">
        <w:rPr>
          <w:rFonts w:ascii="Times New Roman" w:hAnsi="Times New Roman" w:cs="Times New Roman"/>
          <w:b/>
          <w:sz w:val="24"/>
          <w:szCs w:val="24"/>
        </w:rPr>
        <w:t>Частотный диапазон</w:t>
      </w:r>
      <w:r w:rsidRPr="00B442B4">
        <w:rPr>
          <w:rFonts w:ascii="Times New Roman" w:hAnsi="Times New Roman" w:cs="Times New Roman"/>
          <w:sz w:val="24"/>
          <w:szCs w:val="24"/>
        </w:rPr>
        <w:t>" выбираем "</w:t>
      </w:r>
      <w:r w:rsidRPr="00B442B4">
        <w:rPr>
          <w:rFonts w:ascii="Times New Roman" w:hAnsi="Times New Roman" w:cs="Times New Roman"/>
          <w:b/>
          <w:sz w:val="24"/>
          <w:szCs w:val="24"/>
        </w:rPr>
        <w:t>5GHz</w:t>
      </w:r>
      <w:r w:rsidRPr="00B442B4">
        <w:rPr>
          <w:rFonts w:ascii="Times New Roman" w:hAnsi="Times New Roman" w:cs="Times New Roman"/>
          <w:sz w:val="24"/>
          <w:szCs w:val="24"/>
        </w:rPr>
        <w:t>".</w:t>
      </w:r>
    </w:p>
    <w:p w:rsidR="00AE7AAD" w:rsidRPr="00B442B4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B442B4">
        <w:rPr>
          <w:rFonts w:ascii="Times New Roman" w:hAnsi="Times New Roman" w:cs="Times New Roman"/>
          <w:sz w:val="24"/>
          <w:szCs w:val="24"/>
        </w:rPr>
        <w:t>8. В графе "</w:t>
      </w:r>
      <w:r w:rsidRPr="00B442B4">
        <w:rPr>
          <w:rFonts w:ascii="Times New Roman" w:hAnsi="Times New Roman" w:cs="Times New Roman"/>
          <w:b/>
          <w:sz w:val="24"/>
          <w:szCs w:val="24"/>
        </w:rPr>
        <w:t>SSID</w:t>
      </w:r>
      <w:r w:rsidRPr="00B442B4">
        <w:rPr>
          <w:rFonts w:ascii="Times New Roman" w:hAnsi="Times New Roman" w:cs="Times New Roman"/>
          <w:sz w:val="24"/>
          <w:szCs w:val="24"/>
        </w:rPr>
        <w:t>" придумать и указать имя Вашей беспроводной сети, данное имя в дальнейшем будет светиться, когда Вы будите подключаться к сети. Советую обозначить в название сети используемую частоту, к примеру: "</w:t>
      </w:r>
      <w:proofErr w:type="spellStart"/>
      <w:r w:rsidRPr="00B442B4">
        <w:rPr>
          <w:rFonts w:ascii="Times New Roman" w:hAnsi="Times New Roman" w:cs="Times New Roman"/>
          <w:sz w:val="24"/>
          <w:szCs w:val="24"/>
        </w:rPr>
        <w:t>imya</w:t>
      </w:r>
      <w:proofErr w:type="spellEnd"/>
      <w:r w:rsidRPr="00B4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B4">
        <w:rPr>
          <w:rFonts w:ascii="Times New Roman" w:hAnsi="Times New Roman" w:cs="Times New Roman"/>
          <w:sz w:val="24"/>
          <w:szCs w:val="24"/>
        </w:rPr>
        <w:t>seti</w:t>
      </w:r>
      <w:proofErr w:type="spellEnd"/>
      <w:r w:rsidRPr="00B442B4">
        <w:rPr>
          <w:rFonts w:ascii="Times New Roman" w:hAnsi="Times New Roman" w:cs="Times New Roman"/>
          <w:sz w:val="24"/>
          <w:szCs w:val="24"/>
        </w:rPr>
        <w:t xml:space="preserve"> 5".</w:t>
      </w:r>
    </w:p>
    <w:p w:rsidR="00AE7AAD" w:rsidRPr="00B442B4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B442B4">
        <w:rPr>
          <w:rFonts w:ascii="Times New Roman" w:hAnsi="Times New Roman" w:cs="Times New Roman"/>
          <w:sz w:val="24"/>
          <w:szCs w:val="24"/>
        </w:rPr>
        <w:t>9. "</w:t>
      </w:r>
      <w:r w:rsidRPr="00B442B4">
        <w:rPr>
          <w:rFonts w:ascii="Times New Roman" w:hAnsi="Times New Roman" w:cs="Times New Roman"/>
          <w:b/>
          <w:sz w:val="24"/>
          <w:szCs w:val="24"/>
        </w:rPr>
        <w:t>Ширина канала</w:t>
      </w:r>
      <w:r w:rsidRPr="00B442B4">
        <w:rPr>
          <w:rFonts w:ascii="Times New Roman" w:hAnsi="Times New Roman" w:cs="Times New Roman"/>
          <w:sz w:val="24"/>
          <w:szCs w:val="24"/>
        </w:rPr>
        <w:t xml:space="preserve">" </w:t>
      </w:r>
      <w:r w:rsidRPr="00B442B4">
        <w:rPr>
          <w:rFonts w:ascii="Times New Roman" w:hAnsi="Times New Roman" w:cs="Times New Roman"/>
          <w:b/>
          <w:sz w:val="24"/>
          <w:szCs w:val="24"/>
        </w:rPr>
        <w:t xml:space="preserve">- 20/40/80 </w:t>
      </w:r>
      <w:proofErr w:type="spellStart"/>
      <w:r w:rsidRPr="00B442B4">
        <w:rPr>
          <w:rFonts w:ascii="Times New Roman" w:hAnsi="Times New Roman" w:cs="Times New Roman"/>
          <w:b/>
          <w:sz w:val="24"/>
          <w:szCs w:val="24"/>
        </w:rPr>
        <w:t>MHz</w:t>
      </w:r>
      <w:proofErr w:type="spellEnd"/>
      <w:r w:rsidRPr="00B442B4">
        <w:rPr>
          <w:rFonts w:ascii="Times New Roman" w:hAnsi="Times New Roman" w:cs="Times New Roman"/>
          <w:sz w:val="24"/>
          <w:szCs w:val="24"/>
        </w:rPr>
        <w:t>.</w:t>
      </w:r>
    </w:p>
    <w:p w:rsidR="00AE7AAD" w:rsidRPr="00B442B4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B442B4">
        <w:rPr>
          <w:rFonts w:ascii="Times New Roman" w:hAnsi="Times New Roman" w:cs="Times New Roman"/>
          <w:sz w:val="24"/>
          <w:szCs w:val="24"/>
        </w:rPr>
        <w:t>10. Теперь необходимо поставить пароль на беспроводную сеть. Для этого выбираем "</w:t>
      </w:r>
      <w:r w:rsidRPr="00B442B4">
        <w:rPr>
          <w:rFonts w:ascii="Times New Roman" w:hAnsi="Times New Roman" w:cs="Times New Roman"/>
          <w:b/>
          <w:sz w:val="24"/>
          <w:szCs w:val="24"/>
        </w:rPr>
        <w:t>Метод проверки подлинности</w:t>
      </w:r>
      <w:r w:rsidRPr="00B442B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42B4">
        <w:rPr>
          <w:rFonts w:ascii="Times New Roman" w:hAnsi="Times New Roman" w:cs="Times New Roman"/>
          <w:sz w:val="24"/>
          <w:szCs w:val="24"/>
        </w:rPr>
        <w:t xml:space="preserve"> "</w:t>
      </w:r>
      <w:r w:rsidRPr="00B442B4">
        <w:rPr>
          <w:rFonts w:ascii="Times New Roman" w:hAnsi="Times New Roman" w:cs="Times New Roman"/>
          <w:b/>
          <w:sz w:val="24"/>
          <w:szCs w:val="24"/>
        </w:rPr>
        <w:t>WPA2-Personal</w:t>
      </w:r>
      <w:r w:rsidRPr="00B442B4">
        <w:rPr>
          <w:rFonts w:ascii="Times New Roman" w:hAnsi="Times New Roman" w:cs="Times New Roman"/>
          <w:sz w:val="24"/>
          <w:szCs w:val="24"/>
        </w:rPr>
        <w:t>".</w:t>
      </w:r>
    </w:p>
    <w:p w:rsidR="00AE7AAD" w:rsidRPr="00147E8C" w:rsidRDefault="00AE7AAD" w:rsidP="00AE7AAD">
      <w:pPr>
        <w:rPr>
          <w:rFonts w:ascii="Times New Roman" w:hAnsi="Times New Roman" w:cs="Times New Roman"/>
          <w:sz w:val="24"/>
          <w:szCs w:val="24"/>
        </w:rPr>
      </w:pPr>
      <w:r w:rsidRPr="00B442B4">
        <w:rPr>
          <w:rFonts w:ascii="Times New Roman" w:hAnsi="Times New Roman" w:cs="Times New Roman"/>
          <w:sz w:val="24"/>
          <w:szCs w:val="24"/>
        </w:rPr>
        <w:t>11. В поле "</w:t>
      </w:r>
      <w:r w:rsidRPr="00B442B4">
        <w:rPr>
          <w:rFonts w:ascii="Times New Roman" w:hAnsi="Times New Roman" w:cs="Times New Roman"/>
          <w:b/>
          <w:sz w:val="24"/>
          <w:szCs w:val="24"/>
        </w:rPr>
        <w:t>Предварительный ключ WPA</w:t>
      </w:r>
      <w:r w:rsidRPr="00B442B4">
        <w:rPr>
          <w:rFonts w:ascii="Times New Roman" w:hAnsi="Times New Roman" w:cs="Times New Roman"/>
          <w:sz w:val="24"/>
          <w:szCs w:val="24"/>
        </w:rPr>
        <w:t>" придумываем и вбиваем пароль. После жмем "</w:t>
      </w:r>
      <w:r w:rsidRPr="00B442B4">
        <w:rPr>
          <w:rFonts w:ascii="Times New Roman" w:hAnsi="Times New Roman" w:cs="Times New Roman"/>
          <w:b/>
          <w:sz w:val="24"/>
          <w:szCs w:val="24"/>
        </w:rPr>
        <w:t>Применить</w:t>
      </w:r>
      <w:r w:rsidRPr="00B442B4">
        <w:rPr>
          <w:rFonts w:ascii="Times New Roman" w:hAnsi="Times New Roman" w:cs="Times New Roman"/>
          <w:sz w:val="24"/>
          <w:szCs w:val="24"/>
        </w:rPr>
        <w:t>".</w:t>
      </w:r>
    </w:p>
    <w:p w:rsidR="00AE7AAD" w:rsidRPr="00147E8C" w:rsidRDefault="00AE7AAD" w:rsidP="00AE7AA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5AC5ECD" wp14:editId="10BD9ACB">
            <wp:simplePos x="0" y="0"/>
            <wp:positionH relativeFrom="margin">
              <wp:align>left</wp:align>
            </wp:positionH>
            <wp:positionV relativeFrom="paragraph">
              <wp:posOffset>318052</wp:posOffset>
            </wp:positionV>
            <wp:extent cx="5940425" cy="5920625"/>
            <wp:effectExtent l="0" t="0" r="3175" b="4445"/>
            <wp:wrapTopAndBottom/>
            <wp:docPr id="8" name="Рисунок 8" descr="Подключение и настройка роутера ASUS RT-AC6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ключение и настройка роутера ASUS RT-AC68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EE4" w:rsidRPr="00F46EE4" w:rsidRDefault="00F46EE4" w:rsidP="00F46EE4">
      <w:bookmarkStart w:id="0" w:name="_GoBack"/>
      <w:bookmarkEnd w:id="0"/>
    </w:p>
    <w:sectPr w:rsidR="00F46EE4" w:rsidRPr="00F4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3AB"/>
    <w:multiLevelType w:val="hybridMultilevel"/>
    <w:tmpl w:val="6472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E4"/>
    <w:rsid w:val="00AE7AAD"/>
    <w:rsid w:val="00B82C2D"/>
    <w:rsid w:val="00EE1CEF"/>
    <w:rsid w:val="00F46EE4"/>
    <w:rsid w:val="00F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9A1B-8574-4A48-A851-17775F1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6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4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Помогайлов Михаил Андреевич</dc:creator>
  <cp:keywords/>
  <dc:description/>
  <cp:lastModifiedBy>Калашников Александр Валерьевич</cp:lastModifiedBy>
  <cp:revision>4</cp:revision>
  <dcterms:created xsi:type="dcterms:W3CDTF">2019-11-29T06:02:00Z</dcterms:created>
  <dcterms:modified xsi:type="dcterms:W3CDTF">2019-12-24T12:30:00Z</dcterms:modified>
</cp:coreProperties>
</file>